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AB3DE" w14:textId="71836ADA" w:rsidR="00BA00AB" w:rsidRDefault="000A746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SHITELWORTH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14:paraId="59A72C33" w14:textId="7D5775DE" w:rsidR="000A7469" w:rsidRDefault="000A746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51C195" w14:textId="1E7C3564" w:rsidR="000A7469" w:rsidRDefault="000A746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190304" w14:textId="29935209" w:rsidR="000A7469" w:rsidRDefault="000A746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Sep.1476</w:t>
      </w:r>
      <w:r>
        <w:rPr>
          <w:rFonts w:ascii="Times New Roman" w:hAnsi="Times New Roman" w:cs="Times New Roman"/>
          <w:sz w:val="24"/>
          <w:szCs w:val="24"/>
        </w:rPr>
        <w:tab/>
        <w:t>It was agreed by the Council of the Duchy of Lancaster, sitting at Lancaster,</w:t>
      </w:r>
    </w:p>
    <w:p w14:paraId="13BEE5A9" w14:textId="309C4689" w:rsidR="000A7469" w:rsidRDefault="000A746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with the agreement of the tenants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Padiham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that he should have </w:t>
      </w:r>
      <w:proofErr w:type="gramStart"/>
      <w:r>
        <w:rPr>
          <w:rFonts w:ascii="Times New Roman" w:hAnsi="Times New Roman" w:cs="Times New Roman"/>
          <w:sz w:val="24"/>
          <w:szCs w:val="24"/>
        </w:rPr>
        <w:t>common</w:t>
      </w:r>
      <w:proofErr w:type="gramEnd"/>
    </w:p>
    <w:p w14:paraId="764AC531" w14:textId="1DE47E17" w:rsidR="000A7469" w:rsidRDefault="000A746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 his beasts at the same rate and allowance of land as the tenants currently</w:t>
      </w:r>
    </w:p>
    <w:p w14:paraId="61C607C7" w14:textId="5F305C00" w:rsidR="000A7469" w:rsidRDefault="000A746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had.</w:t>
      </w:r>
      <w:r w:rsidR="00F52AD2">
        <w:rPr>
          <w:rFonts w:ascii="Times New Roman" w:hAnsi="Times New Roman" w:cs="Times New Roman"/>
          <w:sz w:val="24"/>
          <w:szCs w:val="24"/>
        </w:rPr>
        <w:t xml:space="preserve"> He also agreed to pay arrears of 2s 4d of rent for 7 acres of land in </w:t>
      </w:r>
    </w:p>
    <w:p w14:paraId="5D466409" w14:textId="767E37BA" w:rsidR="00F52AD2" w:rsidRDefault="00F52AD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Padiham</w:t>
      </w:r>
      <w:proofErr w:type="spellEnd"/>
      <w:r>
        <w:rPr>
          <w:rFonts w:ascii="Times New Roman" w:hAnsi="Times New Roman" w:cs="Times New Roman"/>
          <w:sz w:val="24"/>
          <w:szCs w:val="24"/>
        </w:rPr>
        <w:t>. The tenants claimed that he held an acre of land in a field in</w:t>
      </w:r>
    </w:p>
    <w:p w14:paraId="632CC258" w14:textId="2181E0B6" w:rsidR="00F52AD2" w:rsidRDefault="00F52AD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Padiham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which he denied. It was agreed that the Steward should </w:t>
      </w:r>
      <w:proofErr w:type="gramStart"/>
      <w:r>
        <w:rPr>
          <w:rFonts w:ascii="Times New Roman" w:hAnsi="Times New Roman" w:cs="Times New Roman"/>
          <w:sz w:val="24"/>
          <w:szCs w:val="24"/>
        </w:rPr>
        <w:t>examine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9665F6" w14:textId="7D1E540E" w:rsidR="00F52AD2" w:rsidRDefault="00F52AD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tenants and also look through the King’s book to determine if he </w:t>
      </w:r>
      <w:proofErr w:type="gramStart"/>
      <w:r>
        <w:rPr>
          <w:rFonts w:ascii="Times New Roman" w:hAnsi="Times New Roman" w:cs="Times New Roman"/>
          <w:sz w:val="24"/>
          <w:szCs w:val="24"/>
        </w:rPr>
        <w:t>did</w:t>
      </w:r>
      <w:proofErr w:type="gramEnd"/>
    </w:p>
    <w:p w14:paraId="29699CB9" w14:textId="48AFB0A4" w:rsidR="00F52AD2" w:rsidRDefault="00F52AD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own the land and pay rent.</w:t>
      </w:r>
    </w:p>
    <w:p w14:paraId="02D56873" w14:textId="77777777" w:rsidR="000A7469" w:rsidRPr="00D57255" w:rsidRDefault="000A7469" w:rsidP="000A7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57255">
        <w:rPr>
          <w:rFonts w:ascii="Times New Roman" w:eastAsia="Times New Roman" w:hAnsi="Times New Roman" w:cs="Times New Roman"/>
          <w:sz w:val="24"/>
          <w:szCs w:val="24"/>
        </w:rPr>
        <w:t>(“An Official Progress Through Lancashire and Cheshire in 1476”</w:t>
      </w:r>
    </w:p>
    <w:p w14:paraId="63CB116E" w14:textId="47A70A82" w:rsidR="000A7469" w:rsidRDefault="000A7469" w:rsidP="000A7469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by </w:t>
      </w:r>
      <w:proofErr w:type="spellStart"/>
      <w:r w:rsidRPr="00D57255"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Start"/>
      <w:r w:rsidRPr="00D57255">
        <w:rPr>
          <w:rFonts w:ascii="Times New Roman" w:eastAsia="Times New Roman" w:hAnsi="Times New Roman" w:cs="Times New Roman"/>
          <w:sz w:val="24"/>
          <w:szCs w:val="24"/>
        </w:rPr>
        <w:t>R.Myers</w:t>
      </w:r>
      <w:proofErr w:type="spellEnd"/>
      <w:proofErr w:type="gramEnd"/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eastAsia="Times New Roman" w:hAnsi="Times New Roman" w:cs="Times New Roman"/>
          <w:sz w:val="24"/>
          <w:szCs w:val="24"/>
        </w:rPr>
        <w:t>23)</w:t>
      </w:r>
    </w:p>
    <w:p w14:paraId="79A0E0B0" w14:textId="2BD8B9C6" w:rsidR="000A7469" w:rsidRDefault="000A7469" w:rsidP="000A746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45BA1E5" w14:textId="3A5E942D" w:rsidR="000A7469" w:rsidRDefault="000A7469" w:rsidP="000A746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9674ED9" w14:textId="445590AC" w:rsidR="000A7469" w:rsidRPr="000A7469" w:rsidRDefault="000A7469" w:rsidP="000A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 April 2021</w:t>
      </w:r>
    </w:p>
    <w:sectPr w:rsidR="000A7469" w:rsidRPr="000A74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C219C" w14:textId="77777777" w:rsidR="000A7469" w:rsidRDefault="000A7469" w:rsidP="009139A6">
      <w:r>
        <w:separator/>
      </w:r>
    </w:p>
  </w:endnote>
  <w:endnote w:type="continuationSeparator" w:id="0">
    <w:p w14:paraId="13BBC643" w14:textId="77777777" w:rsidR="000A7469" w:rsidRDefault="000A74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AC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55D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F1A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34077" w14:textId="77777777" w:rsidR="000A7469" w:rsidRDefault="000A7469" w:rsidP="009139A6">
      <w:r>
        <w:separator/>
      </w:r>
    </w:p>
  </w:footnote>
  <w:footnote w:type="continuationSeparator" w:id="0">
    <w:p w14:paraId="7C050D86" w14:textId="77777777" w:rsidR="000A7469" w:rsidRDefault="000A74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01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062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697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469"/>
    <w:rsid w:val="000666E0"/>
    <w:rsid w:val="000A746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06D24"/>
  <w15:chartTrackingRefBased/>
  <w15:docId w15:val="{25A9F51D-5AFB-4FC9-B22A-5567E9013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46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2021-04-19T10:39:00Z</dcterms:created>
  <dcterms:modified xsi:type="dcterms:W3CDTF">2021-04-19T10:49:00Z</dcterms:modified>
</cp:coreProperties>
</file>